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347D0" w14:textId="5E8CBE6E" w:rsidR="00D5361E" w:rsidRDefault="00D5361E"/>
    <w:p w14:paraId="1BFFE799" w14:textId="436493DA" w:rsidR="00C638D4" w:rsidRDefault="00C638D4" w:rsidP="00C638D4">
      <w:pPr>
        <w:pStyle w:val="Encabezado"/>
        <w:jc w:val="center"/>
        <w:rPr>
          <w:rFonts w:ascii="Arial" w:hAnsi="Arial" w:cs="Arial"/>
          <w:b/>
          <w:sz w:val="23"/>
          <w:szCs w:val="23"/>
          <w:lang w:val="es-ES_tradnl"/>
        </w:rPr>
      </w:pPr>
      <w:r>
        <w:rPr>
          <w:rFonts w:ascii="Arial" w:hAnsi="Arial" w:cs="Arial"/>
          <w:b/>
          <w:sz w:val="23"/>
          <w:szCs w:val="23"/>
          <w:lang w:val="es-ES_tradnl"/>
        </w:rPr>
        <w:t>INFORME DE INSPECCIONES</w:t>
      </w:r>
    </w:p>
    <w:p w14:paraId="0488DFAD" w14:textId="11F99C49" w:rsidR="00C638D4" w:rsidRDefault="00C638D4" w:rsidP="00C638D4">
      <w:pPr>
        <w:pStyle w:val="Encabezado"/>
        <w:jc w:val="center"/>
        <w:rPr>
          <w:rFonts w:ascii="Arial" w:hAnsi="Arial" w:cs="Arial"/>
          <w:b/>
          <w:sz w:val="23"/>
          <w:szCs w:val="23"/>
          <w:lang w:val="es-ES_tradnl"/>
        </w:rPr>
      </w:pPr>
    </w:p>
    <w:p w14:paraId="22F6A7C0" w14:textId="77777777" w:rsidR="00C638D4" w:rsidRDefault="00C638D4" w:rsidP="00C638D4">
      <w:pPr>
        <w:pStyle w:val="Ttulo1"/>
        <w:numPr>
          <w:ilvl w:val="0"/>
          <w:numId w:val="1"/>
        </w:numPr>
        <w:tabs>
          <w:tab w:val="num" w:pos="360"/>
        </w:tabs>
        <w:ind w:left="360" w:firstLine="0"/>
        <w:rPr>
          <w:lang w:val="es-MX"/>
        </w:rPr>
      </w:pPr>
      <w:r>
        <w:rPr>
          <w:lang w:val="es-MX"/>
        </w:rPr>
        <w:t>ANTECEDENTES</w:t>
      </w:r>
    </w:p>
    <w:p w14:paraId="6B8E30A9" w14:textId="360A8B0F" w:rsidR="00C638D4" w:rsidRPr="00C638D4" w:rsidRDefault="00C638D4" w:rsidP="00C638D4">
      <w:pPr>
        <w:jc w:val="both"/>
        <w:rPr>
          <w:rFonts w:ascii="Arial" w:hAnsi="Arial" w:cs="Arial"/>
          <w:sz w:val="20"/>
          <w:szCs w:val="20"/>
          <w:lang w:val="es-MX"/>
        </w:rPr>
      </w:pPr>
      <w:r w:rsidRPr="00C638D4">
        <w:rPr>
          <w:rFonts w:ascii="Arial" w:hAnsi="Arial" w:cs="Arial"/>
          <w:noProof/>
          <w:sz w:val="20"/>
          <w:szCs w:val="20"/>
          <w:lang w:val="es-MX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8EDC146" wp14:editId="0290980B">
                <wp:simplePos x="0" y="0"/>
                <wp:positionH relativeFrom="margin">
                  <wp:align>right</wp:align>
                </wp:positionH>
                <wp:positionV relativeFrom="paragraph">
                  <wp:posOffset>634365</wp:posOffset>
                </wp:positionV>
                <wp:extent cx="5931535" cy="2094865"/>
                <wp:effectExtent l="0" t="0" r="12065" b="19685"/>
                <wp:wrapSquare wrapText="bothSides"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1673" cy="2094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5EA8AA" w14:textId="77777777" w:rsidR="00C638D4" w:rsidRPr="000F4BA9" w:rsidRDefault="00C638D4" w:rsidP="00C638D4">
                            <w:pPr>
                              <w:rPr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EDC146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415.85pt;margin-top:49.95pt;width:467.05pt;height:164.9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">
                <v:textbox>
                  <w:txbxContent>
                    <w:p w14:paraId="0E5EA8AA" w14:textId="77777777" w:rsidR="00C638D4" w:rsidRPr="000F4BA9" w:rsidRDefault="00C638D4" w:rsidP="00C638D4">
                      <w:pPr>
                        <w:rPr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638D4">
        <w:rPr>
          <w:rFonts w:ascii="Arial" w:hAnsi="Arial" w:cs="Arial"/>
          <w:sz w:val="20"/>
          <w:szCs w:val="20"/>
          <w:lang w:val="es-MX"/>
        </w:rPr>
        <w:t>En este espacio se describen las actividades realizadas en años anteriores, las cuales forman parte de las acciones que fortalecen el Plan de Atención de Emergencias, Contingencias y Comunicación – PADECC de AES Colombia.</w:t>
      </w:r>
    </w:p>
    <w:p w14:paraId="4943C689" w14:textId="0A673FE3" w:rsidR="00C638D4" w:rsidRPr="00C638D4" w:rsidRDefault="00C638D4" w:rsidP="00C638D4"/>
    <w:p w14:paraId="065F15D6" w14:textId="074F43C7" w:rsidR="00C638D4" w:rsidRDefault="00C638D4" w:rsidP="00C638D4">
      <w:pPr>
        <w:pStyle w:val="Ttulo1"/>
        <w:numPr>
          <w:ilvl w:val="0"/>
          <w:numId w:val="1"/>
        </w:numPr>
        <w:rPr>
          <w:lang w:val="es-MX"/>
        </w:rPr>
      </w:pPr>
      <w:r>
        <w:rPr>
          <w:lang w:val="es-MX"/>
        </w:rPr>
        <w:t>ALCANCE</w:t>
      </w:r>
    </w:p>
    <w:p w14:paraId="08D56A7E" w14:textId="246003AE" w:rsidR="00C638D4" w:rsidRPr="00C638D4" w:rsidRDefault="00C638D4" w:rsidP="00C638D4">
      <w:pPr>
        <w:rPr>
          <w:rFonts w:ascii="Arial" w:hAnsi="Arial" w:cs="Arial"/>
          <w:sz w:val="20"/>
          <w:szCs w:val="20"/>
          <w:lang w:val="es-MX"/>
        </w:rPr>
      </w:pPr>
      <w:r w:rsidRPr="00C638D4">
        <w:rPr>
          <w:rFonts w:ascii="Arial" w:hAnsi="Arial" w:cs="Arial"/>
          <w:noProof/>
          <w:sz w:val="20"/>
          <w:szCs w:val="20"/>
          <w:lang w:val="es-MX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E631CA4" wp14:editId="41B5F9BF">
                <wp:simplePos x="0" y="0"/>
                <wp:positionH relativeFrom="margin">
                  <wp:align>right</wp:align>
                </wp:positionH>
                <wp:positionV relativeFrom="paragraph">
                  <wp:posOffset>481965</wp:posOffset>
                </wp:positionV>
                <wp:extent cx="5931535" cy="2106295"/>
                <wp:effectExtent l="0" t="0" r="12065" b="27305"/>
                <wp:wrapSquare wrapText="bothSides"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1535" cy="210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FBDB7" w14:textId="77777777" w:rsidR="00C638D4" w:rsidRPr="000F4BA9" w:rsidRDefault="00C638D4" w:rsidP="00C638D4">
                            <w:pPr>
                              <w:rPr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31CA4" id="Cuadro de texto 7" o:spid="_x0000_s1027" type="#_x0000_t202" style="position:absolute;margin-left:415.85pt;margin-top:37.95pt;width:467.05pt;height:165.8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">
                <v:textbox>
                  <w:txbxContent>
                    <w:p w14:paraId="360FBDB7" w14:textId="77777777" w:rsidR="00C638D4" w:rsidRPr="000F4BA9" w:rsidRDefault="00C638D4" w:rsidP="00C638D4">
                      <w:pPr>
                        <w:rPr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638D4">
        <w:rPr>
          <w:rFonts w:ascii="Arial" w:hAnsi="Arial" w:cs="Arial"/>
          <w:sz w:val="20"/>
          <w:szCs w:val="20"/>
          <w:lang w:val="es-MX"/>
        </w:rPr>
        <w:t xml:space="preserve">En este espacio se describen las ubicaciones, lugares y demás puntos pertinentes que </w:t>
      </w:r>
      <w:r w:rsidR="00AD1E69">
        <w:rPr>
          <w:rFonts w:ascii="Arial" w:hAnsi="Arial" w:cs="Arial"/>
          <w:sz w:val="20"/>
          <w:szCs w:val="20"/>
          <w:lang w:val="es-MX"/>
        </w:rPr>
        <w:t>delimitan</w:t>
      </w:r>
      <w:r w:rsidRPr="00C638D4">
        <w:rPr>
          <w:rFonts w:ascii="Arial" w:hAnsi="Arial" w:cs="Arial"/>
          <w:sz w:val="20"/>
          <w:szCs w:val="20"/>
          <w:lang w:val="es-MX"/>
        </w:rPr>
        <w:t xml:space="preserve"> el alcance </w:t>
      </w:r>
      <w:r w:rsidR="00AD1E69">
        <w:rPr>
          <w:rFonts w:ascii="Arial" w:hAnsi="Arial" w:cs="Arial"/>
          <w:sz w:val="20"/>
          <w:szCs w:val="20"/>
          <w:lang w:val="es-MX"/>
        </w:rPr>
        <w:t xml:space="preserve">y objetivo de la inspección. </w:t>
      </w:r>
    </w:p>
    <w:p w14:paraId="318DE22F" w14:textId="2B2AFCBE" w:rsidR="00C638D4" w:rsidRPr="00C638D4" w:rsidRDefault="00C638D4" w:rsidP="00C638D4"/>
    <w:p w14:paraId="2B2ECC6F" w14:textId="6F3CB7E5" w:rsidR="00C638D4" w:rsidRDefault="00C638D4" w:rsidP="00C638D4">
      <w:pPr>
        <w:pStyle w:val="Ttulo1"/>
        <w:numPr>
          <w:ilvl w:val="0"/>
          <w:numId w:val="1"/>
        </w:numPr>
      </w:pPr>
      <w:r>
        <w:t>HALLAZGOS</w:t>
      </w:r>
    </w:p>
    <w:p w14:paraId="0767BF36" w14:textId="10F9228A" w:rsidR="00C638D4" w:rsidRPr="00C638D4" w:rsidRDefault="00AD1E69" w:rsidP="00C638D4">
      <w:r w:rsidRPr="00C638D4">
        <w:rPr>
          <w:rFonts w:ascii="Arial" w:hAnsi="Arial" w:cs="Arial"/>
          <w:noProof/>
          <w:sz w:val="20"/>
          <w:szCs w:val="20"/>
          <w:lang w:val="es-MX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54C23CA" wp14:editId="693624F0">
                <wp:simplePos x="0" y="0"/>
                <wp:positionH relativeFrom="margin">
                  <wp:align>right</wp:align>
                </wp:positionH>
                <wp:positionV relativeFrom="paragraph">
                  <wp:posOffset>248920</wp:posOffset>
                </wp:positionV>
                <wp:extent cx="5915660" cy="3086735"/>
                <wp:effectExtent l="0" t="0" r="27940" b="18415"/>
                <wp:wrapSquare wrapText="bothSides"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770" cy="3086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6ABB65" w14:textId="77777777" w:rsidR="00C638D4" w:rsidRPr="000F4BA9" w:rsidRDefault="00C638D4" w:rsidP="00C638D4">
                            <w:pPr>
                              <w:rPr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C23CA" id="Cuadro de texto 4" o:spid="_x0000_s1028" type="#_x0000_t202" style="position:absolute;margin-left:414.6pt;margin-top:19.6pt;width:465.8pt;height:243.0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">
                <v:textbox>
                  <w:txbxContent>
                    <w:p w14:paraId="3D6ABB65" w14:textId="77777777" w:rsidR="00C638D4" w:rsidRPr="000F4BA9" w:rsidRDefault="00C638D4" w:rsidP="00C638D4">
                      <w:pPr>
                        <w:rPr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638D4">
        <w:rPr>
          <w:rFonts w:ascii="Arial" w:hAnsi="Arial" w:cs="Arial"/>
          <w:sz w:val="20"/>
          <w:szCs w:val="20"/>
          <w:lang w:val="es-MX"/>
        </w:rPr>
        <w:t xml:space="preserve">En este espacio se describen </w:t>
      </w:r>
      <w:r>
        <w:rPr>
          <w:rFonts w:ascii="Arial" w:hAnsi="Arial" w:cs="Arial"/>
          <w:sz w:val="20"/>
          <w:szCs w:val="20"/>
          <w:lang w:val="es-MX"/>
        </w:rPr>
        <w:t>los hallazgos identificados durante la inspección</w:t>
      </w:r>
      <w:r w:rsidR="001F0039">
        <w:rPr>
          <w:rFonts w:ascii="Arial" w:hAnsi="Arial" w:cs="Arial"/>
          <w:sz w:val="20"/>
          <w:szCs w:val="20"/>
          <w:lang w:val="es-MX"/>
        </w:rPr>
        <w:t>.</w:t>
      </w:r>
    </w:p>
    <w:p w14:paraId="29727348" w14:textId="1DB54C62" w:rsidR="00C638D4" w:rsidRPr="00C638D4" w:rsidRDefault="00C638D4" w:rsidP="00C638D4"/>
    <w:p w14:paraId="489C8E64" w14:textId="39B0EA2B" w:rsidR="00C638D4" w:rsidRDefault="00AD1E69" w:rsidP="00AD1E69">
      <w:pPr>
        <w:pStyle w:val="Ttulo1"/>
        <w:numPr>
          <w:ilvl w:val="0"/>
          <w:numId w:val="1"/>
        </w:numPr>
      </w:pPr>
      <w:r>
        <w:t>OPORTUNIDADES DE MEJORA</w:t>
      </w:r>
    </w:p>
    <w:p w14:paraId="5314406C" w14:textId="7CE719A8" w:rsidR="00AD1E69" w:rsidRPr="00715346" w:rsidRDefault="00715346" w:rsidP="00AD1E69">
      <w:pPr>
        <w:rPr>
          <w:rFonts w:ascii="Arial" w:hAnsi="Arial" w:cs="Arial"/>
          <w:sz w:val="20"/>
          <w:szCs w:val="20"/>
        </w:rPr>
      </w:pPr>
      <w:r w:rsidRPr="00715346">
        <w:rPr>
          <w:rFonts w:ascii="Arial" w:hAnsi="Arial" w:cs="Arial"/>
          <w:noProof/>
          <w:sz w:val="18"/>
          <w:szCs w:val="18"/>
          <w:lang w:val="es-MX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AF3B8D5" wp14:editId="694559F1">
                <wp:simplePos x="0" y="0"/>
                <wp:positionH relativeFrom="margin">
                  <wp:align>right</wp:align>
                </wp:positionH>
                <wp:positionV relativeFrom="paragraph">
                  <wp:posOffset>470535</wp:posOffset>
                </wp:positionV>
                <wp:extent cx="5915660" cy="2905760"/>
                <wp:effectExtent l="0" t="0" r="27940" b="27940"/>
                <wp:wrapSquare wrapText="bothSides"/>
                <wp:docPr id="5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660" cy="290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08EA08" w14:textId="77777777" w:rsidR="00715346" w:rsidRPr="000F4BA9" w:rsidRDefault="00715346" w:rsidP="00715346">
                            <w:pPr>
                              <w:rPr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3B8D5" id="Cuadro de texto 5" o:spid="_x0000_s1029" type="#_x0000_t202" style="position:absolute;margin-left:414.6pt;margin-top:37.05pt;width:465.8pt;height:228.8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">
                <v:textbox>
                  <w:txbxContent>
                    <w:p w14:paraId="3208EA08" w14:textId="77777777" w:rsidR="00715346" w:rsidRPr="000F4BA9" w:rsidRDefault="00715346" w:rsidP="00715346">
                      <w:pPr>
                        <w:rPr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D1E69" w:rsidRPr="00715346">
        <w:rPr>
          <w:rFonts w:ascii="Arial" w:hAnsi="Arial" w:cs="Arial"/>
          <w:sz w:val="20"/>
          <w:szCs w:val="20"/>
        </w:rPr>
        <w:t xml:space="preserve">En este espacio, se describen las oportunidades de mejora que </w:t>
      </w:r>
      <w:r w:rsidRPr="00715346">
        <w:rPr>
          <w:rFonts w:ascii="Arial" w:hAnsi="Arial" w:cs="Arial"/>
          <w:sz w:val="20"/>
          <w:szCs w:val="20"/>
        </w:rPr>
        <w:t xml:space="preserve">se identificaron durante la inspección, las cuales se recomienda implementar para el mejoramiento continuo del PADECC. </w:t>
      </w:r>
    </w:p>
    <w:p w14:paraId="092AC041" w14:textId="481E3DFA" w:rsidR="00C638D4" w:rsidRPr="00C638D4" w:rsidRDefault="00C638D4" w:rsidP="00C638D4"/>
    <w:p w14:paraId="4B3C7AC8" w14:textId="6A3F3820" w:rsidR="00C638D4" w:rsidRPr="00C638D4" w:rsidRDefault="00C638D4" w:rsidP="00C638D4"/>
    <w:p w14:paraId="16590BEE" w14:textId="3B0BED03" w:rsidR="00C638D4" w:rsidRPr="00C638D4" w:rsidRDefault="00715346" w:rsidP="00715346">
      <w:pPr>
        <w:pStyle w:val="Ttulo1"/>
        <w:numPr>
          <w:ilvl w:val="0"/>
          <w:numId w:val="1"/>
        </w:numPr>
      </w:pPr>
      <w:r>
        <w:t>ANEXOS</w:t>
      </w:r>
    </w:p>
    <w:p w14:paraId="172B6ABC" w14:textId="08F7288E" w:rsidR="00715346" w:rsidRPr="00715346" w:rsidRDefault="00715346" w:rsidP="00715346">
      <w:pPr>
        <w:ind w:left="360"/>
        <w:rPr>
          <w:rFonts w:ascii="Arial" w:hAnsi="Arial" w:cs="Arial"/>
          <w:sz w:val="20"/>
          <w:szCs w:val="20"/>
          <w:lang w:val="es-MX"/>
        </w:rPr>
      </w:pPr>
      <w:r w:rsidRPr="00715346">
        <w:rPr>
          <w:rFonts w:ascii="Arial" w:hAnsi="Arial" w:cs="Arial"/>
          <w:noProof/>
          <w:sz w:val="20"/>
          <w:szCs w:val="20"/>
          <w:lang w:val="es-MX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7AA79E5" wp14:editId="73459612">
                <wp:simplePos x="0" y="0"/>
                <wp:positionH relativeFrom="margin">
                  <wp:align>right</wp:align>
                </wp:positionH>
                <wp:positionV relativeFrom="paragraph">
                  <wp:posOffset>478155</wp:posOffset>
                </wp:positionV>
                <wp:extent cx="5914390" cy="3295650"/>
                <wp:effectExtent l="0" t="0" r="10160" b="19050"/>
                <wp:wrapSquare wrapText="bothSides"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4390" cy="32960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6E3CB2" w14:textId="77777777" w:rsidR="00715346" w:rsidRPr="000F4BA9" w:rsidRDefault="00715346" w:rsidP="00715346">
                            <w:pPr>
                              <w:rPr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A79E5" id="Cuadro de texto 6" o:spid="_x0000_s1030" type="#_x0000_t202" style="position:absolute;left:0;text-align:left;margin-left:414.5pt;margin-top:37.65pt;width:465.7pt;height:259.5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">
                <v:textbox>
                  <w:txbxContent>
                    <w:p w14:paraId="016E3CB2" w14:textId="77777777" w:rsidR="00715346" w:rsidRPr="000F4BA9" w:rsidRDefault="00715346" w:rsidP="00715346">
                      <w:pPr>
                        <w:rPr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15346">
        <w:rPr>
          <w:rFonts w:ascii="Arial" w:hAnsi="Arial" w:cs="Arial"/>
          <w:noProof/>
          <w:sz w:val="20"/>
          <w:szCs w:val="20"/>
          <w:lang w:val="es-MX"/>
        </w:rPr>
        <w:t>En</w:t>
      </w:r>
      <w:r w:rsidRPr="00715346">
        <w:rPr>
          <w:rFonts w:ascii="Arial" w:hAnsi="Arial" w:cs="Arial"/>
          <w:sz w:val="20"/>
          <w:szCs w:val="20"/>
          <w:lang w:val="es-MX"/>
        </w:rPr>
        <w:t xml:space="preserve"> este apartado se adjuntan los documentos relacionados al desarrollo de la inspección, que aportan valor al informe.</w:t>
      </w:r>
    </w:p>
    <w:p w14:paraId="26B33F35" w14:textId="475452BE" w:rsidR="00C638D4" w:rsidRPr="00C638D4" w:rsidRDefault="00C638D4" w:rsidP="00C638D4"/>
    <w:p w14:paraId="3E9E3BCF" w14:textId="576944E5" w:rsidR="00C638D4" w:rsidRPr="00C638D4" w:rsidRDefault="00C638D4" w:rsidP="00C638D4"/>
    <w:p w14:paraId="7C84F714" w14:textId="1407BE11" w:rsidR="00C638D4" w:rsidRPr="00C638D4" w:rsidRDefault="00C638D4" w:rsidP="00C638D4"/>
    <w:p w14:paraId="08135923" w14:textId="694F47B6" w:rsidR="00C638D4" w:rsidRPr="00C638D4" w:rsidRDefault="00C638D4" w:rsidP="00C638D4"/>
    <w:p w14:paraId="217F1392" w14:textId="231E8495" w:rsidR="00C638D4" w:rsidRPr="00C638D4" w:rsidRDefault="00C638D4" w:rsidP="00C638D4"/>
    <w:p w14:paraId="64D118FA" w14:textId="77777777" w:rsidR="00C638D4" w:rsidRPr="00C638D4" w:rsidRDefault="00C638D4" w:rsidP="00C638D4">
      <w:pPr>
        <w:ind w:firstLine="708"/>
      </w:pPr>
    </w:p>
    <w:sectPr w:rsidR="00C638D4" w:rsidRPr="00C638D4" w:rsidSect="00C638D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FA48E" w14:textId="77777777" w:rsidR="000B7E35" w:rsidRDefault="000B7E35" w:rsidP="00C638D4">
      <w:pPr>
        <w:spacing w:after="0" w:line="240" w:lineRule="auto"/>
      </w:pPr>
      <w:r>
        <w:separator/>
      </w:r>
    </w:p>
  </w:endnote>
  <w:endnote w:type="continuationSeparator" w:id="0">
    <w:p w14:paraId="47060222" w14:textId="77777777" w:rsidR="000B7E35" w:rsidRDefault="000B7E35" w:rsidP="00C63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84CDC" w14:textId="77777777" w:rsidR="005D3F0C" w:rsidRDefault="005D3F0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horzAnchor="margin" w:tblpXSpec="center" w:tblpY="81"/>
      <w:tblW w:w="8549" w:type="dxa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578"/>
      <w:gridCol w:w="971"/>
    </w:tblGrid>
    <w:tr w:rsidR="00715346" w:rsidRPr="00E35ECE" w14:paraId="70534A32" w14:textId="77777777" w:rsidTr="007615E4">
      <w:trPr>
        <w:cantSplit/>
        <w:trHeight w:val="426"/>
        <w:jc w:val="center"/>
      </w:trPr>
      <w:tc>
        <w:tcPr>
          <w:tcW w:w="6537" w:type="dxa"/>
          <w:shd w:val="clear" w:color="auto" w:fill="auto"/>
          <w:vAlign w:val="center"/>
        </w:tcPr>
        <w:p w14:paraId="09C9B2D8" w14:textId="78D85710" w:rsidR="00715346" w:rsidRPr="00E35ECE" w:rsidRDefault="00715346" w:rsidP="00715346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Arial" w:eastAsia="Times New Roman" w:hAnsi="Arial" w:cs="Arial"/>
              <w:sz w:val="20"/>
              <w:szCs w:val="20"/>
              <w:lang w:val="es-ES" w:eastAsia="es-ES"/>
            </w:rPr>
          </w:pPr>
          <w:r w:rsidRPr="00E35ECE">
            <w:rPr>
              <w:rFonts w:ascii="Arial" w:eastAsia="Times New Roman" w:hAnsi="Arial" w:cs="Arial"/>
              <w:sz w:val="20"/>
              <w:szCs w:val="20"/>
              <w:lang w:val="es-ES" w:eastAsia="es-ES"/>
            </w:rPr>
            <w:t>P</w:t>
          </w:r>
          <w:r>
            <w:rPr>
              <w:rFonts w:ascii="Arial" w:eastAsia="Times New Roman" w:hAnsi="Arial" w:cs="Arial"/>
              <w:sz w:val="20"/>
              <w:szCs w:val="20"/>
              <w:lang w:val="es-ES" w:eastAsia="es-ES"/>
            </w:rPr>
            <w:t>Ú</w:t>
          </w:r>
          <w:r w:rsidRPr="00E35ECE">
            <w:rPr>
              <w:rFonts w:ascii="Arial" w:eastAsia="Times New Roman" w:hAnsi="Arial" w:cs="Arial"/>
              <w:sz w:val="20"/>
              <w:szCs w:val="20"/>
              <w:lang w:val="es-ES" w:eastAsia="es-ES"/>
            </w:rPr>
            <w:t>BLICO</w:t>
          </w:r>
        </w:p>
        <w:p w14:paraId="19DEBFD8" w14:textId="77777777" w:rsidR="00715346" w:rsidRPr="00E35ECE" w:rsidRDefault="00715346" w:rsidP="00715346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sz w:val="20"/>
              <w:szCs w:val="20"/>
              <w:lang w:val="es-ES" w:eastAsia="es-ES"/>
            </w:rPr>
          </w:pPr>
          <w:r w:rsidRPr="00E35ECE">
            <w:rPr>
              <w:rFonts w:ascii="Arial" w:eastAsia="Times New Roman" w:hAnsi="Arial" w:cs="Arial"/>
              <w:sz w:val="20"/>
              <w:szCs w:val="20"/>
              <w:lang w:val="es-ES" w:eastAsia="es-ES"/>
            </w:rPr>
            <w:t>AES Colombia – Distribución Interna</w:t>
          </w:r>
        </w:p>
      </w:tc>
      <w:tc>
        <w:tcPr>
          <w:tcW w:w="838" w:type="dxa"/>
          <w:shd w:val="clear" w:color="auto" w:fill="auto"/>
          <w:vAlign w:val="center"/>
        </w:tcPr>
        <w:p w14:paraId="11727DDD" w14:textId="77777777" w:rsidR="00715346" w:rsidRPr="00E35ECE" w:rsidRDefault="00715346" w:rsidP="00715346">
          <w:pPr>
            <w:tabs>
              <w:tab w:val="center" w:pos="4252"/>
              <w:tab w:val="right" w:pos="8504"/>
            </w:tabs>
            <w:spacing w:after="0" w:line="240" w:lineRule="auto"/>
            <w:jc w:val="right"/>
            <w:rPr>
              <w:rFonts w:ascii="Arial" w:eastAsia="Times New Roman" w:hAnsi="Arial" w:cs="Arial"/>
              <w:b/>
              <w:bCs/>
              <w:sz w:val="20"/>
              <w:szCs w:val="20"/>
              <w:lang w:val="es-ES" w:eastAsia="es-ES"/>
            </w:rPr>
          </w:pPr>
          <w:r w:rsidRPr="00E35ECE">
            <w:rPr>
              <w:rFonts w:ascii="Arial" w:eastAsia="Times New Roman" w:hAnsi="Arial" w:cs="Arial"/>
              <w:sz w:val="20"/>
              <w:szCs w:val="20"/>
              <w:lang w:val="es-ES" w:eastAsia="es-ES"/>
            </w:rPr>
            <w:fldChar w:fldCharType="begin"/>
          </w:r>
          <w:r w:rsidRPr="00E35ECE">
            <w:rPr>
              <w:rFonts w:ascii="Arial" w:eastAsia="Times New Roman" w:hAnsi="Arial" w:cs="Arial"/>
              <w:sz w:val="20"/>
              <w:szCs w:val="20"/>
              <w:lang w:val="es-ES" w:eastAsia="es-ES"/>
            </w:rPr>
            <w:instrText xml:space="preserve"> PAGE </w:instrText>
          </w:r>
          <w:r w:rsidRPr="00E35ECE">
            <w:rPr>
              <w:rFonts w:ascii="Arial" w:eastAsia="Times New Roman" w:hAnsi="Arial" w:cs="Arial"/>
              <w:sz w:val="20"/>
              <w:szCs w:val="20"/>
              <w:lang w:val="es-ES" w:eastAsia="es-ES"/>
            </w:rPr>
            <w:fldChar w:fldCharType="separate"/>
          </w:r>
          <w:r w:rsidRPr="00E35ECE">
            <w:rPr>
              <w:rFonts w:ascii="Arial" w:eastAsia="Times New Roman" w:hAnsi="Arial" w:cs="Arial"/>
              <w:noProof/>
              <w:sz w:val="20"/>
              <w:szCs w:val="20"/>
              <w:lang w:val="es-ES" w:eastAsia="es-ES"/>
            </w:rPr>
            <w:t>20</w:t>
          </w:r>
          <w:r w:rsidRPr="00E35ECE">
            <w:rPr>
              <w:rFonts w:ascii="Arial" w:eastAsia="Times New Roman" w:hAnsi="Arial" w:cs="Arial"/>
              <w:sz w:val="20"/>
              <w:szCs w:val="20"/>
              <w:lang w:val="es-ES" w:eastAsia="es-ES"/>
            </w:rPr>
            <w:fldChar w:fldCharType="end"/>
          </w:r>
          <w:r w:rsidRPr="00E35ECE">
            <w:rPr>
              <w:rFonts w:ascii="Arial" w:eastAsia="Times New Roman" w:hAnsi="Arial" w:cs="Arial"/>
              <w:sz w:val="20"/>
              <w:szCs w:val="20"/>
              <w:lang w:val="es-ES" w:eastAsia="es-ES"/>
            </w:rPr>
            <w:t>/</w:t>
          </w:r>
          <w:r w:rsidRPr="00E35ECE">
            <w:rPr>
              <w:rFonts w:ascii="Arial" w:eastAsia="Times New Roman" w:hAnsi="Arial" w:cs="Arial"/>
              <w:sz w:val="20"/>
              <w:szCs w:val="20"/>
              <w:lang w:val="es-ES" w:eastAsia="es-ES"/>
            </w:rPr>
            <w:fldChar w:fldCharType="begin"/>
          </w:r>
          <w:r w:rsidRPr="00E35ECE">
            <w:rPr>
              <w:rFonts w:ascii="Arial" w:eastAsia="Times New Roman" w:hAnsi="Arial" w:cs="Arial"/>
              <w:sz w:val="20"/>
              <w:szCs w:val="20"/>
              <w:lang w:val="es-ES" w:eastAsia="es-ES"/>
            </w:rPr>
            <w:instrText xml:space="preserve"> NUMPAGES </w:instrText>
          </w:r>
          <w:r w:rsidRPr="00E35ECE">
            <w:rPr>
              <w:rFonts w:ascii="Arial" w:eastAsia="Times New Roman" w:hAnsi="Arial" w:cs="Arial"/>
              <w:sz w:val="20"/>
              <w:szCs w:val="20"/>
              <w:lang w:val="es-ES" w:eastAsia="es-ES"/>
            </w:rPr>
            <w:fldChar w:fldCharType="separate"/>
          </w:r>
          <w:r w:rsidRPr="00E35ECE">
            <w:rPr>
              <w:rFonts w:ascii="Arial" w:eastAsia="Times New Roman" w:hAnsi="Arial" w:cs="Arial"/>
              <w:noProof/>
              <w:sz w:val="20"/>
              <w:szCs w:val="20"/>
              <w:lang w:val="es-ES" w:eastAsia="es-ES"/>
            </w:rPr>
            <w:t>20</w:t>
          </w:r>
          <w:r w:rsidRPr="00E35ECE">
            <w:rPr>
              <w:rFonts w:ascii="Arial" w:eastAsia="Times New Roman" w:hAnsi="Arial" w:cs="Arial"/>
              <w:sz w:val="20"/>
              <w:szCs w:val="20"/>
              <w:lang w:val="es-ES" w:eastAsia="es-ES"/>
            </w:rPr>
            <w:fldChar w:fldCharType="end"/>
          </w:r>
        </w:p>
      </w:tc>
    </w:tr>
  </w:tbl>
  <w:p w14:paraId="5871334B" w14:textId="77777777" w:rsidR="00715346" w:rsidRPr="00715346" w:rsidRDefault="00715346" w:rsidP="0071534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horzAnchor="margin" w:tblpXSpec="center" w:tblpY="-61"/>
      <w:tblW w:w="5056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891"/>
      <w:gridCol w:w="1891"/>
      <w:gridCol w:w="1891"/>
      <w:gridCol w:w="1891"/>
      <w:gridCol w:w="1891"/>
    </w:tblGrid>
    <w:tr w:rsidR="00131136" w:rsidRPr="00131136" w14:paraId="2020CAD0" w14:textId="77777777" w:rsidTr="007615E4">
      <w:trPr>
        <w:trHeight w:val="274"/>
      </w:trPr>
      <w:tc>
        <w:tcPr>
          <w:tcW w:w="1000" w:type="pct"/>
          <w:vMerge w:val="restart"/>
          <w:shd w:val="clear" w:color="auto" w:fill="auto"/>
          <w:vAlign w:val="center"/>
        </w:tcPr>
        <w:p w14:paraId="4C3D7902" w14:textId="77777777" w:rsidR="00131136" w:rsidRPr="00131136" w:rsidRDefault="00131136" w:rsidP="00131136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eastAsia="Times New Roman" w:hAnsi="Arial" w:cs="Arial"/>
              <w:b/>
              <w:bCs/>
              <w:sz w:val="12"/>
              <w:szCs w:val="12"/>
              <w:lang w:val="es-ES"/>
            </w:rPr>
          </w:pPr>
          <w:r w:rsidRPr="00131136">
            <w:rPr>
              <w:rFonts w:ascii="Arial" w:eastAsia="Times New Roman" w:hAnsi="Arial" w:cs="Arial"/>
              <w:b/>
              <w:bCs/>
              <w:sz w:val="12"/>
              <w:szCs w:val="12"/>
              <w:lang w:val="es-ES"/>
            </w:rPr>
            <w:t>Aprobó</w:t>
          </w:r>
        </w:p>
        <w:p w14:paraId="6D582C92" w14:textId="77777777" w:rsidR="00131136" w:rsidRPr="00131136" w:rsidRDefault="00131136" w:rsidP="00131136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eastAsia="Times New Roman" w:hAnsi="Arial" w:cs="Arial"/>
              <w:b/>
              <w:bCs/>
              <w:sz w:val="12"/>
              <w:szCs w:val="12"/>
              <w:lang w:val="es-ES"/>
            </w:rPr>
          </w:pPr>
          <w:r w:rsidRPr="00131136">
            <w:rPr>
              <w:rFonts w:ascii="Arial" w:eastAsia="Times New Roman" w:hAnsi="Arial" w:cs="Arial"/>
              <w:sz w:val="12"/>
              <w:szCs w:val="12"/>
              <w:lang w:val="es-ES"/>
            </w:rPr>
            <w:t>Francisco A. Castro</w:t>
          </w:r>
          <w:r w:rsidRPr="00131136">
            <w:rPr>
              <w:rFonts w:ascii="Arial" w:eastAsia="Times New Roman" w:hAnsi="Arial" w:cs="Arial"/>
              <w:sz w:val="12"/>
              <w:szCs w:val="12"/>
              <w:lang w:val="es-ES"/>
            </w:rPr>
            <w:br/>
          </w:r>
          <w:r w:rsidRPr="00131136">
            <w:rPr>
              <w:rFonts w:ascii="Arial" w:eastAsia="Times New Roman" w:hAnsi="Arial" w:cs="Arial"/>
              <w:b/>
              <w:bCs/>
              <w:sz w:val="12"/>
              <w:szCs w:val="12"/>
              <w:lang w:val="es-ES"/>
            </w:rPr>
            <w:t>Director Seguridad Industrial</w:t>
          </w:r>
        </w:p>
      </w:tc>
      <w:tc>
        <w:tcPr>
          <w:tcW w:w="1000" w:type="pct"/>
          <w:vMerge w:val="restart"/>
          <w:shd w:val="clear" w:color="auto" w:fill="auto"/>
          <w:vAlign w:val="center"/>
        </w:tcPr>
        <w:p w14:paraId="6AB2DDFD" w14:textId="77777777" w:rsidR="00131136" w:rsidRPr="00131136" w:rsidRDefault="00131136" w:rsidP="00131136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eastAsia="Times New Roman" w:hAnsi="Arial" w:cs="Arial"/>
              <w:b/>
              <w:bCs/>
              <w:sz w:val="12"/>
              <w:szCs w:val="12"/>
              <w:lang w:val="es-ES"/>
            </w:rPr>
          </w:pPr>
          <w:r w:rsidRPr="00131136">
            <w:rPr>
              <w:rFonts w:ascii="Arial" w:eastAsia="Times New Roman" w:hAnsi="Arial" w:cs="Arial"/>
              <w:b/>
              <w:bCs/>
              <w:sz w:val="12"/>
              <w:szCs w:val="12"/>
              <w:lang w:val="es-ES"/>
            </w:rPr>
            <w:t>Elaboró</w:t>
          </w:r>
        </w:p>
        <w:p w14:paraId="6AFB23FA" w14:textId="77777777" w:rsidR="00131136" w:rsidRPr="00131136" w:rsidRDefault="00131136" w:rsidP="00131136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eastAsia="Times New Roman" w:hAnsi="Arial" w:cs="Arial"/>
              <w:sz w:val="12"/>
              <w:szCs w:val="12"/>
              <w:lang w:val="es-ES"/>
            </w:rPr>
          </w:pPr>
          <w:r w:rsidRPr="00131136">
            <w:rPr>
              <w:rFonts w:ascii="Arial" w:eastAsia="Times New Roman" w:hAnsi="Arial" w:cs="Arial"/>
              <w:sz w:val="12"/>
              <w:szCs w:val="12"/>
              <w:lang w:val="es-ES"/>
            </w:rPr>
            <w:t>María C. Velásquez Salcedo</w:t>
          </w:r>
        </w:p>
        <w:p w14:paraId="3FA00B55" w14:textId="77777777" w:rsidR="00131136" w:rsidRPr="00131136" w:rsidRDefault="00131136" w:rsidP="00131136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eastAsia="Times New Roman" w:hAnsi="Arial" w:cs="Arial"/>
              <w:b/>
              <w:bCs/>
              <w:sz w:val="12"/>
              <w:szCs w:val="12"/>
              <w:lang w:val="es-ES"/>
            </w:rPr>
          </w:pPr>
          <w:r w:rsidRPr="00131136">
            <w:rPr>
              <w:rFonts w:ascii="Arial" w:eastAsia="Times New Roman" w:hAnsi="Arial" w:cs="Arial"/>
              <w:b/>
              <w:bCs/>
              <w:sz w:val="12"/>
              <w:szCs w:val="12"/>
              <w:lang w:val="es-ES"/>
            </w:rPr>
            <w:t>Analista Jr. De Proceso</w:t>
          </w:r>
        </w:p>
      </w:tc>
      <w:tc>
        <w:tcPr>
          <w:tcW w:w="1000" w:type="pct"/>
          <w:vMerge w:val="restart"/>
          <w:shd w:val="clear" w:color="auto" w:fill="auto"/>
          <w:vAlign w:val="center"/>
        </w:tcPr>
        <w:p w14:paraId="79DF89BA" w14:textId="77777777" w:rsidR="00131136" w:rsidRPr="00131136" w:rsidRDefault="00131136" w:rsidP="00131136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eastAsia="Times New Roman" w:hAnsi="Arial" w:cs="Arial"/>
              <w:b/>
              <w:sz w:val="12"/>
              <w:szCs w:val="12"/>
              <w:lang w:val="es-ES"/>
            </w:rPr>
          </w:pPr>
          <w:r w:rsidRPr="00131136">
            <w:rPr>
              <w:rFonts w:ascii="Arial" w:eastAsia="Times New Roman" w:hAnsi="Arial" w:cs="Arial"/>
              <w:b/>
              <w:sz w:val="12"/>
              <w:szCs w:val="12"/>
              <w:lang w:val="es-ES"/>
            </w:rPr>
            <w:t>Revisado por</w:t>
          </w:r>
        </w:p>
        <w:p w14:paraId="0FB39A36" w14:textId="77777777" w:rsidR="00131136" w:rsidRPr="00131136" w:rsidRDefault="00131136" w:rsidP="00131136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eastAsia="Times New Roman" w:hAnsi="Arial" w:cs="Arial"/>
              <w:b/>
              <w:bCs/>
              <w:sz w:val="12"/>
              <w:szCs w:val="12"/>
              <w:lang w:val="es-ES"/>
            </w:rPr>
          </w:pPr>
          <w:r w:rsidRPr="00131136">
            <w:rPr>
              <w:rFonts w:ascii="Arial" w:eastAsia="Times New Roman" w:hAnsi="Arial" w:cs="Arial"/>
              <w:sz w:val="12"/>
              <w:szCs w:val="12"/>
              <w:lang w:val="es-ES"/>
            </w:rPr>
            <w:t>Francisco A. Castro</w:t>
          </w:r>
          <w:r w:rsidRPr="00131136">
            <w:rPr>
              <w:rFonts w:ascii="Arial" w:eastAsia="Times New Roman" w:hAnsi="Arial" w:cs="Arial"/>
              <w:sz w:val="12"/>
              <w:szCs w:val="12"/>
              <w:lang w:val="es-ES"/>
            </w:rPr>
            <w:br/>
          </w:r>
          <w:r w:rsidRPr="00131136">
            <w:rPr>
              <w:rFonts w:ascii="Arial" w:eastAsia="Times New Roman" w:hAnsi="Arial" w:cs="Arial"/>
              <w:b/>
              <w:bCs/>
              <w:sz w:val="12"/>
              <w:szCs w:val="12"/>
              <w:lang w:val="es-ES"/>
            </w:rPr>
            <w:t>Director Seguridad Industrial</w:t>
          </w:r>
        </w:p>
      </w:tc>
      <w:tc>
        <w:tcPr>
          <w:tcW w:w="1000" w:type="pct"/>
          <w:vMerge w:val="restart"/>
          <w:shd w:val="clear" w:color="auto" w:fill="auto"/>
          <w:vAlign w:val="center"/>
        </w:tcPr>
        <w:p w14:paraId="782FC3FC" w14:textId="21BFD04E" w:rsidR="00131136" w:rsidRPr="00131136" w:rsidRDefault="00131136" w:rsidP="00131136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eastAsia="Times New Roman" w:hAnsi="Arial" w:cs="Arial"/>
              <w:sz w:val="12"/>
              <w:szCs w:val="12"/>
              <w:lang w:val="es-ES"/>
            </w:rPr>
          </w:pPr>
          <w:r w:rsidRPr="00131136">
            <w:rPr>
              <w:rFonts w:ascii="Arial" w:eastAsia="Times New Roman" w:hAnsi="Arial" w:cs="Arial"/>
              <w:bCs/>
              <w:sz w:val="12"/>
              <w:szCs w:val="12"/>
              <w:lang w:val="es-ES"/>
            </w:rPr>
            <w:t>Fecha Actualización: 02/02/202</w:t>
          </w:r>
          <w:r w:rsidR="005D3F0C">
            <w:rPr>
              <w:rFonts w:ascii="Arial" w:eastAsia="Times New Roman" w:hAnsi="Arial" w:cs="Arial"/>
              <w:bCs/>
              <w:sz w:val="12"/>
              <w:szCs w:val="12"/>
              <w:lang w:val="es-ES"/>
            </w:rPr>
            <w:t>3</w:t>
          </w:r>
        </w:p>
      </w:tc>
      <w:tc>
        <w:tcPr>
          <w:tcW w:w="1000" w:type="pct"/>
          <w:shd w:val="clear" w:color="auto" w:fill="auto"/>
          <w:vAlign w:val="center"/>
        </w:tcPr>
        <w:p w14:paraId="5B7E877E" w14:textId="77777777" w:rsidR="00131136" w:rsidRPr="00131136" w:rsidRDefault="00131136" w:rsidP="00131136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eastAsia="Times New Roman" w:hAnsi="Arial" w:cs="Arial"/>
              <w:sz w:val="12"/>
              <w:szCs w:val="12"/>
              <w:lang w:val="es-ES"/>
            </w:rPr>
          </w:pPr>
          <w:r w:rsidRPr="00131136">
            <w:rPr>
              <w:rFonts w:ascii="Arial" w:eastAsia="Times New Roman" w:hAnsi="Arial" w:cs="Arial"/>
              <w:bCs/>
              <w:sz w:val="12"/>
              <w:szCs w:val="12"/>
              <w:lang w:val="es-ES"/>
            </w:rPr>
            <w:t>No. Hojas: 01</w:t>
          </w:r>
        </w:p>
      </w:tc>
    </w:tr>
    <w:tr w:rsidR="00131136" w:rsidRPr="00131136" w14:paraId="2881063B" w14:textId="77777777" w:rsidTr="007615E4">
      <w:trPr>
        <w:trHeight w:val="231"/>
      </w:trPr>
      <w:tc>
        <w:tcPr>
          <w:tcW w:w="1000" w:type="pct"/>
          <w:vMerge/>
          <w:shd w:val="clear" w:color="auto" w:fill="auto"/>
          <w:vAlign w:val="center"/>
        </w:tcPr>
        <w:p w14:paraId="25113F77" w14:textId="77777777" w:rsidR="00131136" w:rsidRPr="00131136" w:rsidRDefault="00131136" w:rsidP="00131136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eastAsia="Times New Roman" w:hAnsi="Arial" w:cs="Arial"/>
              <w:sz w:val="12"/>
              <w:szCs w:val="12"/>
              <w:lang w:val="es-ES"/>
            </w:rPr>
          </w:pPr>
        </w:p>
      </w:tc>
      <w:tc>
        <w:tcPr>
          <w:tcW w:w="1000" w:type="pct"/>
          <w:vMerge/>
          <w:shd w:val="clear" w:color="auto" w:fill="auto"/>
          <w:vAlign w:val="center"/>
        </w:tcPr>
        <w:p w14:paraId="21BC9106" w14:textId="77777777" w:rsidR="00131136" w:rsidRPr="00131136" w:rsidRDefault="00131136" w:rsidP="00131136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eastAsia="Times New Roman" w:hAnsi="Arial" w:cs="Arial"/>
              <w:sz w:val="12"/>
              <w:szCs w:val="12"/>
              <w:lang w:val="es-ES"/>
            </w:rPr>
          </w:pPr>
        </w:p>
      </w:tc>
      <w:tc>
        <w:tcPr>
          <w:tcW w:w="1000" w:type="pct"/>
          <w:vMerge/>
          <w:shd w:val="clear" w:color="auto" w:fill="auto"/>
          <w:vAlign w:val="center"/>
        </w:tcPr>
        <w:p w14:paraId="5A145005" w14:textId="77777777" w:rsidR="00131136" w:rsidRPr="00131136" w:rsidRDefault="00131136" w:rsidP="00131136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eastAsia="Times New Roman" w:hAnsi="Arial" w:cs="Arial"/>
              <w:bCs/>
              <w:sz w:val="12"/>
              <w:szCs w:val="12"/>
              <w:lang w:val="es-ES"/>
            </w:rPr>
          </w:pPr>
        </w:p>
      </w:tc>
      <w:tc>
        <w:tcPr>
          <w:tcW w:w="1000" w:type="pct"/>
          <w:vMerge/>
          <w:shd w:val="clear" w:color="auto" w:fill="auto"/>
          <w:vAlign w:val="center"/>
        </w:tcPr>
        <w:p w14:paraId="584EBC89" w14:textId="77777777" w:rsidR="00131136" w:rsidRPr="00131136" w:rsidRDefault="00131136" w:rsidP="00131136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eastAsia="Times New Roman" w:hAnsi="Arial" w:cs="Arial"/>
              <w:bCs/>
              <w:sz w:val="12"/>
              <w:szCs w:val="12"/>
              <w:lang w:val="es-ES"/>
            </w:rPr>
          </w:pPr>
        </w:p>
      </w:tc>
      <w:tc>
        <w:tcPr>
          <w:tcW w:w="1000" w:type="pct"/>
          <w:shd w:val="clear" w:color="auto" w:fill="auto"/>
          <w:vAlign w:val="center"/>
        </w:tcPr>
        <w:p w14:paraId="5FA3C31D" w14:textId="77777777" w:rsidR="00131136" w:rsidRPr="00131136" w:rsidRDefault="00131136" w:rsidP="00131136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eastAsia="Times New Roman" w:hAnsi="Arial" w:cs="Arial"/>
              <w:sz w:val="12"/>
              <w:szCs w:val="12"/>
              <w:lang w:val="es-ES"/>
            </w:rPr>
          </w:pPr>
          <w:r w:rsidRPr="00131136">
            <w:rPr>
              <w:rFonts w:ascii="Arial" w:eastAsia="Times New Roman" w:hAnsi="Arial" w:cs="Arial"/>
              <w:bCs/>
              <w:sz w:val="12"/>
              <w:szCs w:val="12"/>
              <w:lang w:val="es-ES"/>
            </w:rPr>
            <w:t>No. Anexos: 00</w:t>
          </w:r>
        </w:p>
      </w:tc>
    </w:tr>
  </w:tbl>
  <w:p w14:paraId="2C69F698" w14:textId="77777777" w:rsidR="00C638D4" w:rsidRDefault="00C638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F210B" w14:textId="77777777" w:rsidR="000B7E35" w:rsidRDefault="000B7E35" w:rsidP="00C638D4">
      <w:pPr>
        <w:spacing w:after="0" w:line="240" w:lineRule="auto"/>
      </w:pPr>
      <w:r>
        <w:separator/>
      </w:r>
    </w:p>
  </w:footnote>
  <w:footnote w:type="continuationSeparator" w:id="0">
    <w:p w14:paraId="256EBB76" w14:textId="77777777" w:rsidR="000B7E35" w:rsidRDefault="000B7E35" w:rsidP="00C638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09223" w14:textId="77777777" w:rsidR="005D3F0C" w:rsidRDefault="005D3F0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FCA7F" w14:textId="77777777" w:rsidR="00C026B5" w:rsidRDefault="00C026B5" w:rsidP="00C026B5">
    <w:pPr>
      <w:pStyle w:val="Encabezado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16"/>
        <w:szCs w:val="16"/>
      </w:rPr>
    </w:pPr>
    <w:r>
      <w:rPr>
        <w:rFonts w:ascii="Arial" w:hAnsi="Arial" w:cs="Arial"/>
        <w:b/>
        <w:sz w:val="23"/>
        <w:szCs w:val="23"/>
        <w:lang w:val="es-ES_tradnl"/>
      </w:rPr>
      <w:t>INFORME DE INSPECCIONES</w:t>
    </w:r>
  </w:p>
  <w:p w14:paraId="1D7C31A5" w14:textId="77777777" w:rsidR="00C026B5" w:rsidRDefault="00C026B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5000" w:type="pct"/>
      <w:tblLook w:val="04A0" w:firstRow="1" w:lastRow="0" w:firstColumn="1" w:lastColumn="0" w:noHBand="0" w:noVBand="1"/>
    </w:tblPr>
    <w:tblGrid>
      <w:gridCol w:w="3312"/>
      <w:gridCol w:w="2089"/>
      <w:gridCol w:w="3949"/>
    </w:tblGrid>
    <w:tr w:rsidR="00C638D4" w14:paraId="0AC2102F" w14:textId="77777777" w:rsidTr="00C638D4">
      <w:tc>
        <w:tcPr>
          <w:tcW w:w="1771" w:type="pct"/>
          <w:vMerge w:val="restart"/>
        </w:tcPr>
        <w:p w14:paraId="31A481F4" w14:textId="77777777" w:rsidR="00C638D4" w:rsidRDefault="00C638D4" w:rsidP="00C638D4">
          <w:pPr>
            <w:pStyle w:val="Encabezado"/>
          </w:pPr>
        </w:p>
        <w:p w14:paraId="0F1A2E9B" w14:textId="77777777" w:rsidR="00C638D4" w:rsidRDefault="00C638D4" w:rsidP="00C638D4">
          <w:pPr>
            <w:pStyle w:val="Encabezado"/>
          </w:pPr>
          <w:r>
            <w:rPr>
              <w:noProof/>
            </w:rPr>
            <w:drawing>
              <wp:inline distT="0" distB="0" distL="0" distR="0" wp14:anchorId="0C4E6BD3" wp14:editId="378B32ED">
                <wp:extent cx="1838325" cy="752475"/>
                <wp:effectExtent l="0" t="0" r="9525" b="9525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8325" cy="7524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7A7AB64A" w14:textId="77777777" w:rsidR="00C638D4" w:rsidRDefault="00C638D4" w:rsidP="00C638D4">
          <w:pPr>
            <w:pStyle w:val="Encabezado"/>
          </w:pPr>
        </w:p>
      </w:tc>
      <w:tc>
        <w:tcPr>
          <w:tcW w:w="3229" w:type="pct"/>
          <w:gridSpan w:val="2"/>
        </w:tcPr>
        <w:p w14:paraId="50B027BF" w14:textId="77777777" w:rsidR="00C638D4" w:rsidRPr="004C64CD" w:rsidRDefault="00C638D4" w:rsidP="00C638D4">
          <w:pPr>
            <w:tabs>
              <w:tab w:val="center" w:pos="4419"/>
              <w:tab w:val="right" w:pos="8838"/>
            </w:tabs>
            <w:jc w:val="center"/>
            <w:rPr>
              <w:b/>
              <w:sz w:val="16"/>
              <w:szCs w:val="16"/>
              <w:lang w:val="es-ES_tradnl"/>
            </w:rPr>
          </w:pPr>
        </w:p>
        <w:p w14:paraId="10F1B5C3" w14:textId="77777777" w:rsidR="00C638D4" w:rsidRPr="00116307" w:rsidRDefault="00C638D4" w:rsidP="00C638D4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sz w:val="16"/>
              <w:szCs w:val="16"/>
              <w:lang w:val="es-ES_tradnl"/>
            </w:rPr>
          </w:pPr>
          <w:r w:rsidRPr="00B53905">
            <w:rPr>
              <w:rFonts w:ascii="Arial" w:hAnsi="Arial" w:cs="Arial"/>
              <w:b/>
              <w:sz w:val="23"/>
              <w:szCs w:val="23"/>
              <w:lang w:val="es-ES_tradnl"/>
            </w:rPr>
            <w:t>SISTEMA DE GESTIÓN AES COLOMBIA</w:t>
          </w:r>
          <w:r w:rsidRPr="00B53905">
            <w:rPr>
              <w:rFonts w:ascii="Arial" w:hAnsi="Arial" w:cs="Arial"/>
              <w:b/>
              <w:sz w:val="23"/>
              <w:szCs w:val="23"/>
              <w:lang w:val="es-ES_tradnl"/>
            </w:rPr>
            <w:br/>
          </w:r>
        </w:p>
        <w:p w14:paraId="23D6B87B" w14:textId="77777777" w:rsidR="00C638D4" w:rsidRDefault="00C638D4" w:rsidP="00C638D4">
          <w:pPr>
            <w:pStyle w:val="Encabezado"/>
            <w:jc w:val="center"/>
            <w:rPr>
              <w:sz w:val="16"/>
              <w:szCs w:val="16"/>
            </w:rPr>
          </w:pPr>
          <w:r>
            <w:rPr>
              <w:rFonts w:ascii="Arial" w:hAnsi="Arial" w:cs="Arial"/>
              <w:b/>
              <w:sz w:val="23"/>
              <w:szCs w:val="23"/>
              <w:lang w:val="es-ES_tradnl"/>
            </w:rPr>
            <w:t>INFORME DE INSPECCIONES</w:t>
          </w:r>
        </w:p>
        <w:p w14:paraId="7F701AD3" w14:textId="77777777" w:rsidR="00C638D4" w:rsidRPr="004C64CD" w:rsidRDefault="00C638D4" w:rsidP="00C638D4">
          <w:pPr>
            <w:pStyle w:val="Encabezado"/>
            <w:jc w:val="center"/>
            <w:rPr>
              <w:sz w:val="16"/>
              <w:szCs w:val="16"/>
            </w:rPr>
          </w:pPr>
        </w:p>
      </w:tc>
    </w:tr>
    <w:tr w:rsidR="00C638D4" w14:paraId="1081A9D6" w14:textId="77777777" w:rsidTr="00C638D4">
      <w:tc>
        <w:tcPr>
          <w:tcW w:w="1771" w:type="pct"/>
          <w:vMerge/>
        </w:tcPr>
        <w:p w14:paraId="51F3948B" w14:textId="77777777" w:rsidR="00C638D4" w:rsidRDefault="00C638D4" w:rsidP="00C638D4">
          <w:pPr>
            <w:pStyle w:val="Encabezado"/>
          </w:pPr>
        </w:p>
      </w:tc>
      <w:tc>
        <w:tcPr>
          <w:tcW w:w="3229" w:type="pct"/>
          <w:gridSpan w:val="2"/>
        </w:tcPr>
        <w:p w14:paraId="08967E8D" w14:textId="77777777" w:rsidR="00C638D4" w:rsidRDefault="00C638D4" w:rsidP="00C638D4">
          <w:pPr>
            <w:pStyle w:val="Encabezado"/>
            <w:jc w:val="center"/>
          </w:pPr>
          <w:r w:rsidRPr="00D26803">
            <w:rPr>
              <w:rFonts w:ascii="Arial" w:hAnsi="Arial"/>
              <w:b/>
              <w:sz w:val="23"/>
              <w:lang w:val="en-US" w:eastAsia="es-ES"/>
            </w:rPr>
            <w:t>CO-AN-DES-018</w:t>
          </w:r>
          <w:r>
            <w:rPr>
              <w:rFonts w:ascii="Arial" w:hAnsi="Arial"/>
              <w:b/>
              <w:sz w:val="23"/>
              <w:lang w:val="en-US" w:eastAsia="es-ES"/>
            </w:rPr>
            <w:t>-F7</w:t>
          </w:r>
        </w:p>
      </w:tc>
    </w:tr>
    <w:tr w:rsidR="00C638D4" w14:paraId="722B905E" w14:textId="77777777" w:rsidTr="00C638D4">
      <w:tc>
        <w:tcPr>
          <w:tcW w:w="1771" w:type="pct"/>
          <w:vMerge/>
        </w:tcPr>
        <w:p w14:paraId="595D3C93" w14:textId="77777777" w:rsidR="00C638D4" w:rsidRDefault="00C638D4" w:rsidP="00C638D4">
          <w:pPr>
            <w:pStyle w:val="Encabezado"/>
          </w:pPr>
        </w:p>
      </w:tc>
      <w:tc>
        <w:tcPr>
          <w:tcW w:w="1117" w:type="pct"/>
        </w:tcPr>
        <w:p w14:paraId="68E9B854" w14:textId="77777777" w:rsidR="00C638D4" w:rsidRPr="0013748C" w:rsidRDefault="00C638D4" w:rsidP="00C638D4">
          <w:pPr>
            <w:pStyle w:val="Encabezado"/>
            <w:jc w:val="center"/>
            <w:rPr>
              <w:rFonts w:ascii="Arial" w:hAnsi="Arial" w:cs="Arial"/>
            </w:rPr>
          </w:pPr>
          <w:r w:rsidRPr="0013748C">
            <w:rPr>
              <w:rFonts w:ascii="Arial" w:hAnsi="Arial" w:cs="Arial"/>
            </w:rPr>
            <w:t>Versión: 0</w:t>
          </w:r>
        </w:p>
      </w:tc>
      <w:tc>
        <w:tcPr>
          <w:tcW w:w="2113" w:type="pct"/>
        </w:tcPr>
        <w:p w14:paraId="6951620E" w14:textId="77777777" w:rsidR="00C638D4" w:rsidRPr="0013748C" w:rsidRDefault="00C638D4" w:rsidP="00C638D4">
          <w:pPr>
            <w:pStyle w:val="Encabezado"/>
            <w:rPr>
              <w:rFonts w:ascii="Arial" w:hAnsi="Arial" w:cs="Arial"/>
            </w:rPr>
          </w:pPr>
          <w:r w:rsidRPr="0013748C">
            <w:rPr>
              <w:rFonts w:ascii="Arial" w:hAnsi="Arial" w:cs="Arial"/>
            </w:rPr>
            <w:t xml:space="preserve">Fecha de Actualización: </w:t>
          </w:r>
          <w:r>
            <w:rPr>
              <w:rFonts w:ascii="Arial" w:hAnsi="Arial" w:cs="Arial"/>
            </w:rPr>
            <w:t>Feb-2023</w:t>
          </w:r>
        </w:p>
      </w:tc>
    </w:tr>
  </w:tbl>
  <w:p w14:paraId="58F6105F" w14:textId="77777777" w:rsidR="00C638D4" w:rsidRDefault="00C638D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05778A"/>
    <w:multiLevelType w:val="hybridMultilevel"/>
    <w:tmpl w:val="A300D2A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C06D8B"/>
    <w:multiLevelType w:val="hybridMultilevel"/>
    <w:tmpl w:val="A300D2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682110">
    <w:abstractNumId w:val="0"/>
  </w:num>
  <w:num w:numId="2" w16cid:durableId="10951304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8D4"/>
    <w:rsid w:val="000666C4"/>
    <w:rsid w:val="00085CD4"/>
    <w:rsid w:val="000B7E35"/>
    <w:rsid w:val="00112188"/>
    <w:rsid w:val="00131136"/>
    <w:rsid w:val="001F0039"/>
    <w:rsid w:val="005D3F0C"/>
    <w:rsid w:val="006604F6"/>
    <w:rsid w:val="00715346"/>
    <w:rsid w:val="00741590"/>
    <w:rsid w:val="00786FDF"/>
    <w:rsid w:val="00A81214"/>
    <w:rsid w:val="00AD1E69"/>
    <w:rsid w:val="00C026B5"/>
    <w:rsid w:val="00C638D4"/>
    <w:rsid w:val="00D5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C7909"/>
  <w15:chartTrackingRefBased/>
  <w15:docId w15:val="{1A1D1A32-4181-4B16-B803-C4DDAAC9C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638D4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,Encabezado1"/>
    <w:basedOn w:val="Normal"/>
    <w:link w:val="EncabezadoCar"/>
    <w:unhideWhenUsed/>
    <w:rsid w:val="00C638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encabezado Car,Encabezado1 Car"/>
    <w:basedOn w:val="Fuentedeprrafopredeter"/>
    <w:link w:val="Encabezado"/>
    <w:rsid w:val="00C638D4"/>
  </w:style>
  <w:style w:type="paragraph" w:styleId="Piedepgina">
    <w:name w:val="footer"/>
    <w:basedOn w:val="Normal"/>
    <w:link w:val="PiedepginaCar"/>
    <w:uiPriority w:val="99"/>
    <w:unhideWhenUsed/>
    <w:rsid w:val="00C638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638D4"/>
  </w:style>
  <w:style w:type="table" w:styleId="Tablaconcuadrcula">
    <w:name w:val="Table Grid"/>
    <w:basedOn w:val="Tablanormal"/>
    <w:rsid w:val="00C63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C638D4"/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paragraph" w:styleId="Prrafodelista">
    <w:name w:val="List Paragraph"/>
    <w:basedOn w:val="Normal"/>
    <w:uiPriority w:val="34"/>
    <w:qFormat/>
    <w:rsid w:val="00AD1E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89A1A1F8471244A06EB4ADE903E3F8" ma:contentTypeVersion="6" ma:contentTypeDescription="Create a new document." ma:contentTypeScope="" ma:versionID="bd7bbd9c31c86af2d426d7e2f134a9f7">
  <xsd:schema xmlns:xsd="http://www.w3.org/2001/XMLSchema" xmlns:xs="http://www.w3.org/2001/XMLSchema" xmlns:p="http://schemas.microsoft.com/office/2006/metadata/properties" xmlns:ns2="ef0b9d6d-2c2a-4684-af7c-fb6ca6d81624" xmlns:ns3="618e1272-0462-4fdb-a51a-e627e5a38748" targetNamespace="http://schemas.microsoft.com/office/2006/metadata/properties" ma:root="true" ma:fieldsID="e98b1dc2634196de15731da21d501c47" ns2:_="" ns3:_="">
    <xsd:import namespace="ef0b9d6d-2c2a-4684-af7c-fb6ca6d81624"/>
    <xsd:import namespace="618e1272-0462-4fdb-a51a-e627e5a387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b9d6d-2c2a-4684-af7c-fb6ca6d816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8e1272-0462-4fdb-a51a-e627e5a387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F1A3A6-506D-4C83-A87D-B680D38E81ED}"/>
</file>

<file path=customXml/itemProps2.xml><?xml version="1.0" encoding="utf-8"?>
<ds:datastoreItem xmlns:ds="http://schemas.openxmlformats.org/officeDocument/2006/customXml" ds:itemID="{D2407E41-721C-4852-A589-DFEF91E80889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sharepoint/v3"/>
    <ds:schemaRef ds:uri="41d35764-b07b-4104-8172-8f3baebe7a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a871921d-1c7b-47f8-8d91-be074be0df8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14F5E53-98D0-48F4-B5B1-4EA3270945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129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Velasquez</dc:creator>
  <cp:keywords/>
  <dc:description/>
  <cp:lastModifiedBy>Maria Velasquez</cp:lastModifiedBy>
  <cp:revision>10</cp:revision>
  <dcterms:created xsi:type="dcterms:W3CDTF">2023-02-02T13:18:00Z</dcterms:created>
  <dcterms:modified xsi:type="dcterms:W3CDTF">2023-02-02T14:51:00Z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0x0101009E89A1A1F8471244A06EB4ADE903E3F8</vt:lpwstr>
  </property>
  <property fmtid="{D5CDD505-2E9C-101B-9397-08002B2CF9AE}" pid="3" name="MediaServiceImageTags">
    <vt:lpwstr/>
  </property>
</Properties>
</file>